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B073C0">
        <w:rPr>
          <w:b/>
          <w:sz w:val="23"/>
          <w:szCs w:val="23"/>
        </w:rPr>
        <w:t>2</w:t>
      </w:r>
      <w:r w:rsidR="0053662D">
        <w:rPr>
          <w:b/>
          <w:sz w:val="23"/>
          <w:szCs w:val="23"/>
        </w:rPr>
        <w:t>1</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w:t>
      </w:r>
      <w:r w:rsidR="00B073C0">
        <w:t>–</w:t>
      </w:r>
      <w:r w:rsidRPr="00813AD6">
        <w:t xml:space="preserve">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6A4673" w:rsidRPr="00B84329" w:rsidTr="00B0490D">
        <w:trPr>
          <w:cantSplit/>
          <w:trHeight w:val="38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D458BC" w:rsidP="00B0490D">
            <w:pPr>
              <w:jc w:val="center"/>
              <w:rPr>
                <w:bCs/>
                <w:sz w:val="22"/>
                <w:szCs w:val="22"/>
              </w:rPr>
            </w:pPr>
            <w:r>
              <w:rPr>
                <w:bCs/>
                <w:sz w:val="22"/>
                <w:szCs w:val="22"/>
              </w:rPr>
              <w:t>1</w:t>
            </w:r>
            <w:r w:rsidR="006A4673">
              <w:rPr>
                <w:bCs/>
                <w:sz w:val="22"/>
                <w:szCs w:val="22"/>
              </w:rPr>
              <w:t>.</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0490D">
            <w:pPr>
              <w:keepNext/>
              <w:jc w:val="center"/>
              <w:outlineLvl w:val="1"/>
              <w:rPr>
                <w:bCs/>
                <w:iCs/>
                <w:sz w:val="22"/>
                <w:szCs w:val="22"/>
              </w:rPr>
            </w:pPr>
            <w:r w:rsidRPr="00B84329">
              <w:rPr>
                <w:bCs/>
                <w:iCs/>
                <w:sz w:val="22"/>
                <w:szCs w:val="22"/>
              </w:rPr>
              <w:t xml:space="preserve">Лом черных металлов вид </w:t>
            </w:r>
            <w:r>
              <w:rPr>
                <w:bCs/>
                <w:iCs/>
                <w:sz w:val="22"/>
                <w:szCs w:val="22"/>
              </w:rPr>
              <w:t>500</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53662D" w:rsidP="00D458BC">
            <w:pPr>
              <w:jc w:val="center"/>
              <w:rPr>
                <w:rFonts w:eastAsia="Arial Unicode MS"/>
                <w:bCs/>
                <w:sz w:val="22"/>
                <w:szCs w:val="22"/>
              </w:rPr>
            </w:pPr>
            <w:r>
              <w:rPr>
                <w:rFonts w:eastAsia="Arial Unicode MS"/>
                <w:bCs/>
                <w:sz w:val="22"/>
                <w:szCs w:val="22"/>
              </w:rPr>
              <w:t>328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0490D">
            <w:pPr>
              <w:jc w:val="center"/>
              <w:rPr>
                <w:sz w:val="22"/>
                <w:szCs w:val="22"/>
              </w:rPr>
            </w:pPr>
          </w:p>
        </w:tc>
      </w:tr>
      <w:tr w:rsidR="00B0490D" w:rsidRPr="00B84329" w:rsidTr="00B0490D">
        <w:trPr>
          <w:cantSplit/>
          <w:trHeight w:val="36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D458BC" w:rsidP="00B0490D">
            <w:pPr>
              <w:jc w:val="center"/>
              <w:rPr>
                <w:bCs/>
                <w:sz w:val="22"/>
                <w:szCs w:val="22"/>
              </w:rPr>
            </w:pPr>
            <w:r>
              <w:rPr>
                <w:bCs/>
                <w:sz w:val="22"/>
                <w:szCs w:val="22"/>
              </w:rPr>
              <w:t>2</w:t>
            </w:r>
            <w:r w:rsidR="00B0490D">
              <w:rPr>
                <w:bCs/>
                <w:sz w:val="22"/>
                <w:szCs w:val="22"/>
              </w:rPr>
              <w:t>.</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B0490D">
            <w:pPr>
              <w:keepNext/>
              <w:jc w:val="center"/>
              <w:outlineLvl w:val="1"/>
              <w:rPr>
                <w:bCs/>
                <w:iCs/>
                <w:sz w:val="22"/>
                <w:szCs w:val="22"/>
              </w:rPr>
            </w:pPr>
            <w:r>
              <w:rPr>
                <w:bCs/>
                <w:iCs/>
                <w:sz w:val="22"/>
                <w:szCs w:val="22"/>
              </w:rPr>
              <w:t>Лом черных металлов вид 503</w:t>
            </w:r>
          </w:p>
        </w:tc>
        <w:tc>
          <w:tcPr>
            <w:tcW w:w="851"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0490D" w:rsidRDefault="00D458BC" w:rsidP="00B0490D">
            <w:pPr>
              <w:jc w:val="center"/>
              <w:rPr>
                <w:rFonts w:eastAsia="Arial Unicode MS"/>
                <w:bCs/>
                <w:sz w:val="22"/>
                <w:szCs w:val="22"/>
              </w:rPr>
            </w:pPr>
            <w:r>
              <w:rPr>
                <w:rFonts w:eastAsia="Arial Unicode MS"/>
                <w:bCs/>
                <w:sz w:val="22"/>
                <w:szCs w:val="22"/>
              </w:rPr>
              <w:t>15,0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Pr="00B84329" w:rsidRDefault="00B0490D"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0490D" w:rsidRPr="00B84329" w:rsidRDefault="00B0490D" w:rsidP="00B0490D">
            <w:pPr>
              <w:jc w:val="center"/>
              <w:rPr>
                <w:sz w:val="22"/>
                <w:szCs w:val="22"/>
              </w:rPr>
            </w:pPr>
          </w:p>
        </w:tc>
      </w:tr>
      <w:tr w:rsidR="00B84329" w:rsidRPr="00B84329" w:rsidTr="00B0490D">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keepNext/>
              <w:spacing w:before="240" w:after="60"/>
              <w:jc w:val="center"/>
              <w:outlineLvl w:val="1"/>
              <w:rPr>
                <w:b/>
                <w:bCs/>
                <w:iCs/>
                <w:sz w:val="22"/>
                <w:szCs w:val="22"/>
              </w:rPr>
            </w:pPr>
            <w:r w:rsidRPr="00B84329">
              <w:rPr>
                <w:b/>
                <w:bCs/>
                <w:iCs/>
                <w:sz w:val="22"/>
                <w:szCs w:val="22"/>
              </w:rPr>
              <w:t>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073C0" w:rsidP="00B0490D">
            <w:pPr>
              <w:jc w:val="center"/>
              <w:rPr>
                <w:rFonts w:eastAsia="Arial Unicode MS"/>
                <w:b/>
                <w:bCs/>
                <w:sz w:val="22"/>
                <w:szCs w:val="22"/>
              </w:rPr>
            </w:pPr>
            <w:r>
              <w:rPr>
                <w:rFonts w:eastAsia="Arial Unicode MS"/>
                <w:b/>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53662D" w:rsidP="00B0490D">
            <w:pPr>
              <w:jc w:val="center"/>
              <w:rPr>
                <w:rFonts w:eastAsia="Arial Unicode MS"/>
                <w:b/>
                <w:bCs/>
                <w:sz w:val="22"/>
                <w:szCs w:val="22"/>
              </w:rPr>
            </w:pPr>
            <w:r>
              <w:rPr>
                <w:rFonts w:eastAsia="Arial Unicode MS"/>
                <w:b/>
                <w:bCs/>
                <w:sz w:val="22"/>
                <w:szCs w:val="22"/>
              </w:rPr>
              <w:t>343</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0490D">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lastRenderedPageBreak/>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lastRenderedPageBreak/>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w:t>
      </w:r>
      <w:r w:rsidR="00A06C7D" w:rsidRPr="00813AD6">
        <w:lastRenderedPageBreak/>
        <w:t>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000C5B3E" w:rsidRPr="00813AD6">
        <w:rPr>
          <w:bCs/>
        </w:rPr>
        <w:lastRenderedPageBreak/>
        <w:t xml:space="preserve">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w:t>
      </w:r>
      <w:r w:rsidR="00D458BC">
        <w:t>п</w:t>
      </w:r>
      <w:r w:rsidR="00677AAE" w:rsidRPr="00813AD6">
        <w:t xml:space="preserve">о </w:t>
      </w:r>
      <w:r w:rsidR="00E90B0F">
        <w:t>3</w:t>
      </w:r>
      <w:r w:rsidR="00592016">
        <w:t>1</w:t>
      </w:r>
      <w:r w:rsidR="00677AAE" w:rsidRPr="00813AD6">
        <w:t xml:space="preserve">  </w:t>
      </w:r>
      <w:r w:rsidR="00D458BC">
        <w:t>ма</w:t>
      </w:r>
      <w:r w:rsidR="0053662D">
        <w:t>я</w:t>
      </w:r>
      <w:bookmarkStart w:id="0" w:name="_GoBack"/>
      <w:bookmarkEnd w:id="0"/>
      <w:r w:rsidR="00677AAE" w:rsidRPr="00813AD6">
        <w:t xml:space="preserve">  20</w:t>
      </w:r>
      <w:r w:rsidR="00B073C0">
        <w:t>2</w:t>
      </w:r>
      <w:r w:rsidR="00D458BC">
        <w:t>1</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lastRenderedPageBreak/>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 xml:space="preserve">обязуется  в течение (5) </w:t>
      </w:r>
      <w:r w:rsidR="000C5B3E" w:rsidRPr="00813AD6">
        <w:rPr>
          <w:sz w:val="24"/>
          <w:szCs w:val="24"/>
        </w:rPr>
        <w:lastRenderedPageBreak/>
        <w:t>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w:t>
      </w:r>
      <w:r w:rsidR="00B073C0">
        <w:rPr>
          <w:b/>
        </w:rPr>
        <w:t>20</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lastRenderedPageBreak/>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w:t>
      </w:r>
      <w:r w:rsidR="00B073C0">
        <w:rPr>
          <w:b/>
          <w:bCs/>
          <w:kern w:val="28"/>
          <w:sz w:val="22"/>
          <w:szCs w:val="22"/>
        </w:rPr>
        <w:t>20</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w:t>
      </w:r>
      <w:r w:rsidRPr="00B84329">
        <w:rPr>
          <w:sz w:val="23"/>
          <w:szCs w:val="23"/>
        </w:rPr>
        <w:lastRenderedPageBreak/>
        <w:t xml:space="preserve">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lastRenderedPageBreak/>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w:t>
      </w:r>
      <w:r w:rsidRPr="00B84329">
        <w:rPr>
          <w:sz w:val="23"/>
          <w:szCs w:val="23"/>
        </w:rPr>
        <w:lastRenderedPageBreak/>
        <w:t>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lastRenderedPageBreak/>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lastRenderedPageBreak/>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w:t>
      </w:r>
      <w:r w:rsidR="00B073C0">
        <w:rPr>
          <w:bCs/>
          <w:kern w:val="28"/>
          <w:sz w:val="22"/>
          <w:szCs w:val="22"/>
        </w:rPr>
        <w:t>20</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w:t>
      </w:r>
      <w:r w:rsidR="00B073C0">
        <w:rPr>
          <w:i/>
          <w:color w:val="000000"/>
          <w:sz w:val="22"/>
          <w:szCs w:val="22"/>
        </w:rPr>
        <w:t>20</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23E" w:rsidRDefault="00B7523E">
      <w:r>
        <w:separator/>
      </w:r>
    </w:p>
  </w:endnote>
  <w:endnote w:type="continuationSeparator" w:id="0">
    <w:p w:rsidR="00B7523E" w:rsidRDefault="00B7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70757202"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23E" w:rsidRDefault="00B7523E">
      <w:r>
        <w:separator/>
      </w:r>
    </w:p>
  </w:footnote>
  <w:footnote w:type="continuationSeparator" w:id="0">
    <w:p w:rsidR="00B7523E" w:rsidRDefault="00B75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8739F"/>
    <w:rsid w:val="00494779"/>
    <w:rsid w:val="004C6C0D"/>
    <w:rsid w:val="004C708B"/>
    <w:rsid w:val="004D01CD"/>
    <w:rsid w:val="004F6332"/>
    <w:rsid w:val="00501D93"/>
    <w:rsid w:val="005025DC"/>
    <w:rsid w:val="00511C03"/>
    <w:rsid w:val="00534CB6"/>
    <w:rsid w:val="0053662D"/>
    <w:rsid w:val="0054382C"/>
    <w:rsid w:val="00553915"/>
    <w:rsid w:val="00553EA5"/>
    <w:rsid w:val="00555E88"/>
    <w:rsid w:val="00561A84"/>
    <w:rsid w:val="00564D2F"/>
    <w:rsid w:val="005657C8"/>
    <w:rsid w:val="00566D2B"/>
    <w:rsid w:val="00587BF0"/>
    <w:rsid w:val="00592016"/>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4348"/>
    <w:rsid w:val="00A86A5D"/>
    <w:rsid w:val="00A93CC3"/>
    <w:rsid w:val="00A94718"/>
    <w:rsid w:val="00AC2766"/>
    <w:rsid w:val="00AC5B94"/>
    <w:rsid w:val="00AD66ED"/>
    <w:rsid w:val="00AF7A0A"/>
    <w:rsid w:val="00B0490D"/>
    <w:rsid w:val="00B073C0"/>
    <w:rsid w:val="00B1109D"/>
    <w:rsid w:val="00B12004"/>
    <w:rsid w:val="00B34A32"/>
    <w:rsid w:val="00B452DA"/>
    <w:rsid w:val="00B47706"/>
    <w:rsid w:val="00B54C16"/>
    <w:rsid w:val="00B6098C"/>
    <w:rsid w:val="00B64072"/>
    <w:rsid w:val="00B73150"/>
    <w:rsid w:val="00B7523E"/>
    <w:rsid w:val="00B8217D"/>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458BC"/>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1C73"/>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BFB50-229C-4786-BE62-16C52FF7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24</Pages>
  <Words>9433</Words>
  <Characters>53773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25</cp:revision>
  <cp:lastPrinted>2015-11-11T14:47:00Z</cp:lastPrinted>
  <dcterms:created xsi:type="dcterms:W3CDTF">2016-08-18T07:35:00Z</dcterms:created>
  <dcterms:modified xsi:type="dcterms:W3CDTF">2020-12-29T12:27:00Z</dcterms:modified>
</cp:coreProperties>
</file>